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F02" w:rsidRDefault="001B6F02" w:rsidP="001B6F02">
      <w:r>
        <w:t xml:space="preserve">Name: Dalisay Giovacchini </w:t>
      </w:r>
    </w:p>
    <w:p w:rsidR="001B6F02" w:rsidRDefault="001B6F02" w:rsidP="001B6F02">
      <w:r>
        <w:t>Teacher: Veronica Mendoza</w:t>
      </w:r>
    </w:p>
    <w:p w:rsidR="00810E16" w:rsidRPr="003E4FEB" w:rsidRDefault="00810E16" w:rsidP="009D5D4B">
      <w:pPr>
        <w:jc w:val="center"/>
        <w:rPr>
          <w:rFonts w:ascii="Showcard Gothic" w:hAnsi="Showcard Gothic"/>
          <w:sz w:val="32"/>
        </w:rPr>
      </w:pPr>
      <w:r w:rsidRPr="003E4FEB">
        <w:rPr>
          <w:rFonts w:ascii="Showcard Gothic" w:hAnsi="Showcard Gothic"/>
          <w:sz w:val="32"/>
        </w:rPr>
        <w:t>What is Technology?</w:t>
      </w:r>
    </w:p>
    <w:p w:rsidR="00810E16" w:rsidRPr="00AC3CA6" w:rsidRDefault="00810E16" w:rsidP="00810E16">
      <w:pPr>
        <w:jc w:val="center"/>
        <w:rPr>
          <w:rFonts w:ascii="Britannic Bold" w:hAnsi="Britannic Bold"/>
          <w:sz w:val="24"/>
        </w:rPr>
      </w:pPr>
    </w:p>
    <w:p w:rsidR="00810E16" w:rsidRPr="00AC3CA6" w:rsidRDefault="00810E16" w:rsidP="00810E16">
      <w:pPr>
        <w:pStyle w:val="ListParagraph"/>
        <w:numPr>
          <w:ilvl w:val="0"/>
          <w:numId w:val="2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bCs/>
          <w:sz w:val="24"/>
        </w:rPr>
        <w:t>Technology</w:t>
      </w:r>
      <w:r w:rsidRPr="00AC3CA6">
        <w:rPr>
          <w:rFonts w:ascii="Britannic Bold" w:hAnsi="Britannic Bold"/>
          <w:sz w:val="24"/>
        </w:rPr>
        <w:t xml:space="preserve"> is the usage and knowledge of </w:t>
      </w:r>
      <w:hyperlink r:id="rId5" w:tooltip="Tool" w:history="1">
        <w:r w:rsidRPr="00AC3CA6">
          <w:rPr>
            <w:rStyle w:val="Hyperlink"/>
            <w:rFonts w:ascii="Britannic Bold" w:hAnsi="Britannic Bold"/>
            <w:sz w:val="24"/>
          </w:rPr>
          <w:t>tools</w:t>
        </w:r>
      </w:hyperlink>
      <w:r w:rsidRPr="00AC3CA6">
        <w:rPr>
          <w:rFonts w:ascii="Britannic Bold" w:hAnsi="Britannic Bold"/>
          <w:sz w:val="24"/>
        </w:rPr>
        <w:t xml:space="preserve">, techniques, </w:t>
      </w:r>
      <w:hyperlink r:id="rId6" w:tooltip="Craft" w:history="1">
        <w:r w:rsidRPr="00AC3CA6">
          <w:rPr>
            <w:rStyle w:val="Hyperlink"/>
            <w:rFonts w:ascii="Britannic Bold" w:hAnsi="Britannic Bold"/>
            <w:sz w:val="24"/>
          </w:rPr>
          <w:t>crafts</w:t>
        </w:r>
      </w:hyperlink>
      <w:r w:rsidRPr="00AC3CA6">
        <w:rPr>
          <w:rFonts w:ascii="Britannic Bold" w:hAnsi="Britannic Bold"/>
          <w:sz w:val="24"/>
        </w:rPr>
        <w:t xml:space="preserve">, </w:t>
      </w:r>
      <w:hyperlink r:id="rId7" w:tooltip="System" w:history="1">
        <w:r w:rsidRPr="00AC3CA6">
          <w:rPr>
            <w:rStyle w:val="Hyperlink"/>
            <w:rFonts w:ascii="Britannic Bold" w:hAnsi="Britannic Bold"/>
            <w:sz w:val="24"/>
          </w:rPr>
          <w:t>systems</w:t>
        </w:r>
      </w:hyperlink>
      <w:r w:rsidRPr="00AC3CA6">
        <w:rPr>
          <w:rFonts w:ascii="Britannic Bold" w:hAnsi="Britannic Bold"/>
          <w:sz w:val="24"/>
        </w:rPr>
        <w:t xml:space="preserve"> or methods of organization. The word </w:t>
      </w:r>
      <w:hyperlink r:id="rId8" w:tooltip="wikt:technology" w:history="1">
        <w:r w:rsidRPr="00AC3CA6">
          <w:rPr>
            <w:rStyle w:val="Hyperlink"/>
            <w:rFonts w:ascii="Britannic Bold" w:hAnsi="Britannic Bold"/>
            <w:i/>
            <w:iCs/>
            <w:sz w:val="24"/>
          </w:rPr>
          <w:t>technology</w:t>
        </w:r>
      </w:hyperlink>
      <w:r w:rsidRPr="00AC3CA6">
        <w:rPr>
          <w:rFonts w:ascii="Britannic Bold" w:hAnsi="Britannic Bold"/>
          <w:sz w:val="24"/>
        </w:rPr>
        <w:t xml:space="preserve"> comes from the </w:t>
      </w:r>
      <w:hyperlink r:id="rId9" w:tooltip="Greek language" w:history="1">
        <w:r w:rsidRPr="00AC3CA6">
          <w:rPr>
            <w:rStyle w:val="Hyperlink"/>
            <w:rFonts w:ascii="Britannic Bold" w:hAnsi="Britannic Bold"/>
            <w:sz w:val="24"/>
          </w:rPr>
          <w:t>Greek</w:t>
        </w:r>
      </w:hyperlink>
      <w:r w:rsidRPr="00AC3CA6">
        <w:rPr>
          <w:rFonts w:ascii="Britannic Bold" w:hAnsi="Britannic Bold"/>
          <w:sz w:val="24"/>
        </w:rPr>
        <w:t xml:space="preserve"> </w:t>
      </w:r>
      <w:proofErr w:type="spellStart"/>
      <w:r w:rsidRPr="00AC3CA6">
        <w:rPr>
          <w:rFonts w:ascii="Britannic Bold" w:hAnsi="Britannic Bold"/>
          <w:i/>
          <w:iCs/>
          <w:sz w:val="24"/>
        </w:rPr>
        <w:t>technología</w:t>
      </w:r>
      <w:proofErr w:type="spellEnd"/>
      <w:r w:rsidRPr="00AC3CA6">
        <w:rPr>
          <w:rFonts w:ascii="Britannic Bold" w:hAnsi="Britannic Bold"/>
          <w:sz w:val="24"/>
        </w:rPr>
        <w:t xml:space="preserve"> (</w:t>
      </w:r>
      <w:proofErr w:type="spellStart"/>
      <w:r w:rsidR="00012743" w:rsidRPr="00AC3CA6">
        <w:rPr>
          <w:rFonts w:ascii="Britannic Bold" w:hAnsi="Britannic Bold"/>
          <w:sz w:val="24"/>
        </w:rPr>
        <w:fldChar w:fldCharType="begin"/>
      </w:r>
      <w:r w:rsidRPr="00AC3CA6">
        <w:rPr>
          <w:rFonts w:ascii="Britannic Bold" w:hAnsi="Britannic Bold"/>
          <w:sz w:val="24"/>
        </w:rPr>
        <w:instrText xml:space="preserve"> HYPERLINK "http://en.wiktionary.org/wiki/%CF%84%CE%B5%CF%87%CE%BD%CE%BF%CE%BB%CE%BF%CE%B3%CE%AF%CE%B1" \o "wikt:</w:instrText>
      </w:r>
      <w:r w:rsidRPr="00AC3CA6">
        <w:rPr>
          <w:sz w:val="24"/>
        </w:rPr>
        <w:instrText>τεχνολογία</w:instrText>
      </w:r>
      <w:r w:rsidRPr="00AC3CA6">
        <w:rPr>
          <w:rFonts w:ascii="Britannic Bold" w:hAnsi="Britannic Bold"/>
          <w:sz w:val="24"/>
        </w:rPr>
        <w:instrText xml:space="preserve">" </w:instrText>
      </w:r>
      <w:r w:rsidR="00012743" w:rsidRPr="00AC3CA6">
        <w:rPr>
          <w:rFonts w:ascii="Britannic Bold" w:hAnsi="Britannic Bold"/>
          <w:sz w:val="24"/>
        </w:rPr>
        <w:fldChar w:fldCharType="separate"/>
      </w:r>
      <w:r w:rsidRPr="00AC3CA6">
        <w:rPr>
          <w:rStyle w:val="Hyperlink"/>
          <w:i/>
          <w:iCs/>
          <w:sz w:val="24"/>
        </w:rPr>
        <w:t>τεχνολογία</w:t>
      </w:r>
      <w:proofErr w:type="spellEnd"/>
      <w:r w:rsidR="00012743" w:rsidRPr="00AC3CA6">
        <w:rPr>
          <w:rFonts w:ascii="Britannic Bold" w:hAnsi="Britannic Bold"/>
          <w:sz w:val="24"/>
        </w:rPr>
        <w:fldChar w:fldCharType="end"/>
      </w:r>
      <w:r w:rsidRPr="00AC3CA6">
        <w:rPr>
          <w:rFonts w:ascii="Britannic Bold" w:hAnsi="Britannic Bold"/>
          <w:sz w:val="24"/>
        </w:rPr>
        <w:t xml:space="preserve">) — </w:t>
      </w:r>
      <w:proofErr w:type="spellStart"/>
      <w:r w:rsidRPr="00AC3CA6">
        <w:rPr>
          <w:rFonts w:ascii="Britannic Bold" w:hAnsi="Britannic Bold"/>
          <w:i/>
          <w:iCs/>
          <w:sz w:val="24"/>
        </w:rPr>
        <w:t>téchn</w:t>
      </w:r>
      <w:r w:rsidRPr="00AC3CA6">
        <w:rPr>
          <w:i/>
          <w:iCs/>
          <w:sz w:val="24"/>
        </w:rPr>
        <w:t>ē</w:t>
      </w:r>
      <w:proofErr w:type="spellEnd"/>
      <w:r w:rsidRPr="00AC3CA6">
        <w:rPr>
          <w:rFonts w:ascii="Britannic Bold" w:hAnsi="Britannic Bold"/>
          <w:sz w:val="24"/>
        </w:rPr>
        <w:t xml:space="preserve"> (</w:t>
      </w:r>
      <w:proofErr w:type="spellStart"/>
      <w:r w:rsidR="00012743" w:rsidRPr="00AC3CA6">
        <w:rPr>
          <w:rFonts w:ascii="Britannic Bold" w:hAnsi="Britannic Bold"/>
          <w:sz w:val="24"/>
        </w:rPr>
        <w:fldChar w:fldCharType="begin"/>
      </w:r>
      <w:r w:rsidRPr="00AC3CA6">
        <w:rPr>
          <w:rFonts w:ascii="Britannic Bold" w:hAnsi="Britannic Bold"/>
          <w:sz w:val="24"/>
        </w:rPr>
        <w:instrText xml:space="preserve"> HYPERLINK "http://en.wiktionary.org/wiki/%CF%84%CE%AD%CF%87%CE%BD%CE%B7" \o "wikt:</w:instrText>
      </w:r>
      <w:r w:rsidRPr="00AC3CA6">
        <w:rPr>
          <w:sz w:val="24"/>
        </w:rPr>
        <w:instrText>τέχνη</w:instrText>
      </w:r>
      <w:r w:rsidRPr="00AC3CA6">
        <w:rPr>
          <w:rFonts w:ascii="Britannic Bold" w:hAnsi="Britannic Bold"/>
          <w:sz w:val="24"/>
        </w:rPr>
        <w:instrText xml:space="preserve">" </w:instrText>
      </w:r>
      <w:r w:rsidR="00012743" w:rsidRPr="00AC3CA6">
        <w:rPr>
          <w:rFonts w:ascii="Britannic Bold" w:hAnsi="Britannic Bold"/>
          <w:sz w:val="24"/>
        </w:rPr>
        <w:fldChar w:fldCharType="separate"/>
      </w:r>
      <w:r w:rsidRPr="00AC3CA6">
        <w:rPr>
          <w:rStyle w:val="Hyperlink"/>
          <w:i/>
          <w:iCs/>
          <w:sz w:val="24"/>
        </w:rPr>
        <w:t>τέχνη</w:t>
      </w:r>
      <w:proofErr w:type="spellEnd"/>
      <w:r w:rsidR="00012743" w:rsidRPr="00AC3CA6">
        <w:rPr>
          <w:rFonts w:ascii="Britannic Bold" w:hAnsi="Britannic Bold"/>
          <w:sz w:val="24"/>
        </w:rPr>
        <w:fldChar w:fldCharType="end"/>
      </w:r>
      <w:r w:rsidRPr="00AC3CA6">
        <w:rPr>
          <w:rFonts w:ascii="Britannic Bold" w:hAnsi="Britannic Bold"/>
          <w:sz w:val="24"/>
        </w:rPr>
        <w:t xml:space="preserve">), an 'art', 'skill' or 'craft' and </w:t>
      </w:r>
      <w:hyperlink r:id="rId10" w:tooltip="wikt:logia" w:history="1">
        <w:r w:rsidRPr="00AC3CA6">
          <w:rPr>
            <w:rStyle w:val="Hyperlink"/>
            <w:rFonts w:ascii="Britannic Bold" w:hAnsi="Britannic Bold"/>
            <w:i/>
            <w:iCs/>
            <w:sz w:val="24"/>
          </w:rPr>
          <w:t>-</w:t>
        </w:r>
        <w:proofErr w:type="spellStart"/>
        <w:r w:rsidRPr="00AC3CA6">
          <w:rPr>
            <w:rStyle w:val="Hyperlink"/>
            <w:rFonts w:ascii="Britannic Bold" w:hAnsi="Britannic Bold"/>
            <w:i/>
            <w:iCs/>
            <w:sz w:val="24"/>
          </w:rPr>
          <w:t>logía</w:t>
        </w:r>
        <w:proofErr w:type="spellEnd"/>
      </w:hyperlink>
      <w:r w:rsidRPr="00AC3CA6">
        <w:rPr>
          <w:rFonts w:ascii="Britannic Bold" w:hAnsi="Britannic Bold"/>
          <w:sz w:val="24"/>
        </w:rPr>
        <w:t xml:space="preserve"> (</w:t>
      </w:r>
      <w:hyperlink r:id="rId11" w:tooltip="wikt:λογία" w:history="1">
        <w:r w:rsidRPr="00AC3CA6">
          <w:rPr>
            <w:rStyle w:val="Hyperlink"/>
            <w:rFonts w:ascii="Britannic Bold" w:hAnsi="Britannic Bold"/>
            <w:i/>
            <w:iCs/>
            <w:sz w:val="24"/>
          </w:rPr>
          <w:t>-</w:t>
        </w:r>
        <w:proofErr w:type="spellStart"/>
        <w:r w:rsidRPr="00AC3CA6">
          <w:rPr>
            <w:rStyle w:val="Hyperlink"/>
            <w:i/>
            <w:iCs/>
            <w:sz w:val="24"/>
          </w:rPr>
          <w:t>λογία</w:t>
        </w:r>
        <w:proofErr w:type="spellEnd"/>
      </w:hyperlink>
      <w:r w:rsidRPr="00AC3CA6">
        <w:rPr>
          <w:rFonts w:ascii="Britannic Bold" w:hAnsi="Britannic Bold"/>
          <w:sz w:val="24"/>
        </w:rPr>
        <w:t>), the study of something, or the branch of knowledge of a discipline.</w:t>
      </w:r>
    </w:p>
    <w:p w:rsidR="00810E16" w:rsidRPr="00AC3CA6" w:rsidRDefault="00012743" w:rsidP="00810E16">
      <w:pPr>
        <w:pStyle w:val="ListParagraph"/>
        <w:numPr>
          <w:ilvl w:val="2"/>
          <w:numId w:val="2"/>
        </w:numPr>
        <w:rPr>
          <w:rFonts w:ascii="Britannic Bold" w:hAnsi="Britannic Bold"/>
          <w:sz w:val="24"/>
        </w:rPr>
      </w:pPr>
      <w:hyperlink r:id="rId12" w:history="1">
        <w:r w:rsidR="00810E16" w:rsidRPr="00AC3CA6">
          <w:rPr>
            <w:rStyle w:val="Hyperlink"/>
            <w:rFonts w:ascii="Britannic Bold" w:hAnsi="Britannic Bold"/>
            <w:sz w:val="24"/>
          </w:rPr>
          <w:t>http://en.wikipedia.org/wiki/Technology</w:t>
        </w:r>
      </w:hyperlink>
      <w:r w:rsidR="00810E16" w:rsidRPr="00AC3CA6">
        <w:rPr>
          <w:rFonts w:ascii="Britannic Bold" w:hAnsi="Britannic Bold"/>
          <w:sz w:val="24"/>
        </w:rPr>
        <w:t xml:space="preserve"> </w:t>
      </w:r>
    </w:p>
    <w:p w:rsidR="00810E16" w:rsidRPr="00AC3CA6" w:rsidRDefault="00810E16" w:rsidP="00810E16">
      <w:pPr>
        <w:pStyle w:val="ListParagraph"/>
        <w:numPr>
          <w:ilvl w:val="0"/>
          <w:numId w:val="2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 w:cs="Arial"/>
          <w:color w:val="000000"/>
          <w:sz w:val="24"/>
        </w:rPr>
        <w:t>Technology is the study of or a collection of techniques; a particular technological concept; the body of tools and other implements produced by a given society.</w:t>
      </w:r>
    </w:p>
    <w:p w:rsidR="00810E16" w:rsidRPr="00AC3CA6" w:rsidRDefault="00012743" w:rsidP="00810E16">
      <w:pPr>
        <w:pStyle w:val="ListParagraph"/>
        <w:numPr>
          <w:ilvl w:val="2"/>
          <w:numId w:val="2"/>
        </w:numPr>
        <w:rPr>
          <w:rFonts w:ascii="Britannic Bold" w:hAnsi="Britannic Bold"/>
          <w:sz w:val="24"/>
        </w:rPr>
      </w:pPr>
      <w:hyperlink r:id="rId13" w:history="1">
        <w:r w:rsidR="00810E16" w:rsidRPr="00AC3CA6">
          <w:rPr>
            <w:rStyle w:val="Hyperlink"/>
            <w:rFonts w:ascii="Britannic Bold" w:hAnsi="Britannic Bold"/>
            <w:sz w:val="24"/>
          </w:rPr>
          <w:t>http://www.google.com/search?hl=en&amp;rlz=1W1SHCN_en&amp;defl=en&amp;q=define:technology&amp;sa=X&amp;ei=XLGjTN6GJ4P6lwf88MnPBA&amp;ved=0CBUQkAE</w:t>
        </w:r>
      </w:hyperlink>
      <w:r w:rsidR="00810E16" w:rsidRPr="00AC3CA6">
        <w:rPr>
          <w:rFonts w:ascii="Britannic Bold" w:hAnsi="Britannic Bold"/>
          <w:sz w:val="24"/>
        </w:rPr>
        <w:t xml:space="preserve"> </w:t>
      </w:r>
    </w:p>
    <w:p w:rsidR="00491212" w:rsidRPr="00AC3CA6" w:rsidRDefault="00810E16" w:rsidP="00810E16">
      <w:pPr>
        <w:pStyle w:val="ListParagraph"/>
        <w:numPr>
          <w:ilvl w:val="0"/>
          <w:numId w:val="2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Technology is</w:t>
      </w:r>
      <w:r w:rsidR="00491212" w:rsidRPr="00AC3CA6">
        <w:rPr>
          <w:rFonts w:ascii="Britannic Bold" w:hAnsi="Britannic Bold"/>
          <w:sz w:val="24"/>
        </w:rPr>
        <w:t xml:space="preserve"> when we use tools to create an object.</w:t>
      </w:r>
    </w:p>
    <w:p w:rsidR="00491212" w:rsidRPr="00AC3CA6" w:rsidRDefault="00491212" w:rsidP="00810E16">
      <w:pPr>
        <w:pStyle w:val="ListParagraph"/>
        <w:numPr>
          <w:ilvl w:val="0"/>
          <w:numId w:val="2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It is important because our world is made up of it.</w:t>
      </w:r>
    </w:p>
    <w:p w:rsidR="00810E16" w:rsidRPr="00AC3CA6" w:rsidRDefault="00491212" w:rsidP="00810E16">
      <w:pPr>
        <w:pStyle w:val="ListParagraph"/>
        <w:numPr>
          <w:ilvl w:val="0"/>
          <w:numId w:val="2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 xml:space="preserve"> Example: Gadgets and cars</w:t>
      </w:r>
    </w:p>
    <w:p w:rsidR="00491212" w:rsidRPr="00AC3CA6" w:rsidRDefault="00491212" w:rsidP="00810E16">
      <w:pPr>
        <w:pStyle w:val="ListParagraph"/>
        <w:numPr>
          <w:ilvl w:val="0"/>
          <w:numId w:val="2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It improves our lives because it helps us communicate and keeps us organized.</w:t>
      </w:r>
    </w:p>
    <w:p w:rsidR="00810E16" w:rsidRPr="00AC3CA6" w:rsidRDefault="00810E16" w:rsidP="00810E16">
      <w:pPr>
        <w:pStyle w:val="ListParagraph"/>
        <w:numPr>
          <w:ilvl w:val="2"/>
          <w:numId w:val="2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My own definition.</w:t>
      </w:r>
    </w:p>
    <w:p w:rsidR="009D5D4B" w:rsidRDefault="009D5D4B" w:rsidP="009D5D4B"/>
    <w:p w:rsidR="00810E16" w:rsidRPr="003E4FEB" w:rsidRDefault="00572C20" w:rsidP="009D5D4B">
      <w:pPr>
        <w:jc w:val="center"/>
        <w:rPr>
          <w:rFonts w:ascii="Showcard Gothic" w:hAnsi="Showcard Gothic"/>
          <w:sz w:val="32"/>
        </w:rPr>
      </w:pPr>
      <w:r w:rsidRPr="003E4FEB">
        <w:rPr>
          <w:rFonts w:ascii="Showcard Gothic" w:hAnsi="Showcard Gothic"/>
          <w:sz w:val="32"/>
        </w:rPr>
        <w:t>Creativity</w:t>
      </w:r>
    </w:p>
    <w:p w:rsidR="009D5D4B" w:rsidRDefault="009D5D4B" w:rsidP="009D5D4B">
      <w:pPr>
        <w:jc w:val="center"/>
      </w:pPr>
    </w:p>
    <w:p w:rsidR="00D56B0E" w:rsidRPr="00AC3CA6" w:rsidRDefault="00D56B0E" w:rsidP="00D56B0E">
      <w:pPr>
        <w:pStyle w:val="ListParagraph"/>
        <w:numPr>
          <w:ilvl w:val="0"/>
          <w:numId w:val="3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What is Creativity?</w:t>
      </w:r>
    </w:p>
    <w:p w:rsidR="00032130" w:rsidRPr="00AC3CA6" w:rsidRDefault="00032130" w:rsidP="00D56B0E">
      <w:pPr>
        <w:pStyle w:val="ListParagraph"/>
        <w:numPr>
          <w:ilvl w:val="1"/>
          <w:numId w:val="3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 xml:space="preserve">It is when you have an idea and you show it to the world by creating that idea into something. </w:t>
      </w:r>
    </w:p>
    <w:p w:rsidR="00810E16" w:rsidRPr="00AC3CA6" w:rsidRDefault="00810E16" w:rsidP="00D56B0E">
      <w:pPr>
        <w:pStyle w:val="ListParagraph"/>
        <w:numPr>
          <w:ilvl w:val="0"/>
          <w:numId w:val="3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Why is creativity important?</w:t>
      </w:r>
    </w:p>
    <w:p w:rsidR="00810E16" w:rsidRPr="00AC3CA6" w:rsidRDefault="00810E16" w:rsidP="00D56B0E">
      <w:pPr>
        <w:pStyle w:val="ListParagraph"/>
        <w:numPr>
          <w:ilvl w:val="1"/>
          <w:numId w:val="3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 xml:space="preserve">Creativity is important because it </w:t>
      </w:r>
      <w:r w:rsidR="006D39A5" w:rsidRPr="00AC3CA6">
        <w:rPr>
          <w:rFonts w:ascii="Britannic Bold" w:hAnsi="Britannic Bold"/>
          <w:sz w:val="24"/>
        </w:rPr>
        <w:t>creates our world</w:t>
      </w:r>
      <w:r w:rsidR="00032130" w:rsidRPr="00AC3CA6">
        <w:rPr>
          <w:rFonts w:ascii="Britannic Bold" w:hAnsi="Britannic Bold"/>
          <w:sz w:val="24"/>
        </w:rPr>
        <w:t>.</w:t>
      </w:r>
    </w:p>
    <w:p w:rsidR="00D56B0E" w:rsidRPr="00AC3CA6" w:rsidRDefault="00D56B0E" w:rsidP="00D56B0E">
      <w:pPr>
        <w:pStyle w:val="ListParagraph"/>
        <w:numPr>
          <w:ilvl w:val="0"/>
          <w:numId w:val="3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How can I use it to be a better student?</w:t>
      </w:r>
    </w:p>
    <w:p w:rsidR="002240EF" w:rsidRPr="00AC3CA6" w:rsidRDefault="00D56B0E" w:rsidP="00D56B0E">
      <w:pPr>
        <w:pStyle w:val="ListParagraph"/>
        <w:numPr>
          <w:ilvl w:val="1"/>
          <w:numId w:val="3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I can use it to be a better student by</w:t>
      </w:r>
      <w:r w:rsidR="002240EF" w:rsidRPr="00AC3CA6">
        <w:rPr>
          <w:rFonts w:ascii="Britannic Bold" w:hAnsi="Britannic Bold"/>
          <w:sz w:val="24"/>
        </w:rPr>
        <w:t xml:space="preserve"> using it to show what my opinion is or use it to express my-self. </w:t>
      </w:r>
    </w:p>
    <w:p w:rsidR="002240EF" w:rsidRPr="00AC3CA6" w:rsidRDefault="002240EF" w:rsidP="002240EF">
      <w:pPr>
        <w:pStyle w:val="ListParagraph"/>
        <w:numPr>
          <w:ilvl w:val="0"/>
          <w:numId w:val="3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How are creativity and technology connected?</w:t>
      </w:r>
    </w:p>
    <w:p w:rsidR="00D56B0E" w:rsidRPr="00AC3CA6" w:rsidRDefault="002240EF" w:rsidP="002240EF">
      <w:pPr>
        <w:pStyle w:val="ListParagraph"/>
        <w:numPr>
          <w:ilvl w:val="1"/>
          <w:numId w:val="3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 xml:space="preserve">Creativity and technology are connected because without creativity there would be no technology. </w:t>
      </w:r>
    </w:p>
    <w:p w:rsidR="009D5D4B" w:rsidRDefault="009D5D4B" w:rsidP="009D5D4B"/>
    <w:p w:rsidR="00D8354E" w:rsidRDefault="00D8354E" w:rsidP="009D5D4B">
      <w:pPr>
        <w:jc w:val="center"/>
      </w:pPr>
    </w:p>
    <w:p w:rsidR="00D8354E" w:rsidRDefault="00D8354E" w:rsidP="009D5D4B">
      <w:pPr>
        <w:jc w:val="center"/>
      </w:pPr>
    </w:p>
    <w:p w:rsidR="009D5D4B" w:rsidRPr="003E4FEB" w:rsidRDefault="009D5D4B" w:rsidP="009D5D4B">
      <w:pPr>
        <w:jc w:val="center"/>
        <w:rPr>
          <w:rFonts w:ascii="Showcard Gothic" w:hAnsi="Showcard Gothic"/>
          <w:sz w:val="32"/>
        </w:rPr>
      </w:pPr>
      <w:r w:rsidRPr="003E4FEB">
        <w:rPr>
          <w:rFonts w:ascii="Showcard Gothic" w:hAnsi="Showcard Gothic"/>
          <w:sz w:val="32"/>
        </w:rPr>
        <w:t>Learning Styles</w:t>
      </w:r>
    </w:p>
    <w:p w:rsidR="00A94D35" w:rsidRPr="00AC3CA6" w:rsidRDefault="00D8354E" w:rsidP="00D8354E">
      <w:pPr>
        <w:pStyle w:val="ListParagraph"/>
        <w:numPr>
          <w:ilvl w:val="0"/>
          <w:numId w:val="4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What are learning styles?</w:t>
      </w:r>
    </w:p>
    <w:p w:rsidR="00D8354E" w:rsidRPr="00AC3CA6" w:rsidRDefault="00D8354E" w:rsidP="00D8354E">
      <w:pPr>
        <w:pStyle w:val="ListParagraph"/>
        <w:numPr>
          <w:ilvl w:val="1"/>
          <w:numId w:val="4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It is the way we learn.</w:t>
      </w:r>
    </w:p>
    <w:p w:rsidR="00D8354E" w:rsidRPr="00AC3CA6" w:rsidRDefault="00D8354E" w:rsidP="00D8354E">
      <w:pPr>
        <w:pStyle w:val="ListParagraph"/>
        <w:numPr>
          <w:ilvl w:val="1"/>
          <w:numId w:val="4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The different learning styles are: Visual, Listening and doing.</w:t>
      </w:r>
    </w:p>
    <w:p w:rsidR="00D8354E" w:rsidRDefault="00D8354E" w:rsidP="00D8354E">
      <w:pPr>
        <w:pStyle w:val="ListParagraph"/>
        <w:jc w:val="center"/>
      </w:pPr>
    </w:p>
    <w:p w:rsidR="00D8354E" w:rsidRPr="003E4FEB" w:rsidRDefault="00D8354E" w:rsidP="00D8354E">
      <w:pPr>
        <w:pStyle w:val="ListParagraph"/>
        <w:jc w:val="center"/>
        <w:rPr>
          <w:rFonts w:ascii="Broadway" w:hAnsi="Broadway"/>
          <w:sz w:val="28"/>
        </w:rPr>
      </w:pPr>
      <w:r w:rsidRPr="003E4FEB">
        <w:rPr>
          <w:rFonts w:ascii="Broadway" w:hAnsi="Broadway"/>
          <w:sz w:val="28"/>
        </w:rPr>
        <w:t>How do I Learn Best?</w:t>
      </w:r>
    </w:p>
    <w:p w:rsidR="00DA4EC0" w:rsidRPr="005463A8" w:rsidRDefault="00DA4EC0" w:rsidP="00DA4EC0">
      <w:pPr>
        <w:pStyle w:val="ListParagraph"/>
        <w:numPr>
          <w:ilvl w:val="0"/>
          <w:numId w:val="6"/>
        </w:numPr>
        <w:rPr>
          <w:rFonts w:ascii="Berlin Sans FB Demi" w:hAnsi="Berlin Sans FB Demi"/>
          <w:sz w:val="28"/>
        </w:rPr>
      </w:pPr>
      <w:r w:rsidRPr="005463A8">
        <w:rPr>
          <w:rFonts w:ascii="Berlin Sans FB Demi" w:hAnsi="Berlin Sans FB Demi"/>
          <w:sz w:val="28"/>
        </w:rPr>
        <w:t>Listening:</w:t>
      </w:r>
    </w:p>
    <w:p w:rsidR="00D8354E" w:rsidRPr="00AC3CA6" w:rsidRDefault="00D8354E" w:rsidP="00DA4EC0">
      <w:pPr>
        <w:pStyle w:val="ListParagraph"/>
        <w:numPr>
          <w:ilvl w:val="2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Do I learn best in classes that emphasize teaching lectures and class discussions?</w:t>
      </w:r>
    </w:p>
    <w:p w:rsidR="00D8354E" w:rsidRPr="00AC3CA6" w:rsidRDefault="00D8354E" w:rsidP="00DA4EC0">
      <w:pPr>
        <w:pStyle w:val="ListParagraph"/>
        <w:numPr>
          <w:ilvl w:val="4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Sometimes ( not thru out the whole class)</w:t>
      </w:r>
    </w:p>
    <w:p w:rsidR="00D8354E" w:rsidRPr="00AC3CA6" w:rsidRDefault="00D8354E" w:rsidP="00DA4EC0">
      <w:pPr>
        <w:pStyle w:val="ListParagraph"/>
        <w:numPr>
          <w:ilvl w:val="2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Does listening to audio tapes help you learn better?</w:t>
      </w:r>
    </w:p>
    <w:p w:rsidR="00D8354E" w:rsidRPr="00AC3CA6" w:rsidRDefault="00D8354E" w:rsidP="00DA4EC0">
      <w:pPr>
        <w:pStyle w:val="ListParagraph"/>
        <w:numPr>
          <w:ilvl w:val="4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No</w:t>
      </w:r>
    </w:p>
    <w:p w:rsidR="00D8354E" w:rsidRPr="00AC3CA6" w:rsidRDefault="00D8354E" w:rsidP="00DA4EC0">
      <w:pPr>
        <w:pStyle w:val="ListParagraph"/>
        <w:numPr>
          <w:ilvl w:val="2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Do you find yourself reading aloud or talking things out to gain understanding?</w:t>
      </w:r>
    </w:p>
    <w:p w:rsidR="00D8354E" w:rsidRPr="00AC3CA6" w:rsidRDefault="00D8354E" w:rsidP="00DA4EC0">
      <w:pPr>
        <w:pStyle w:val="ListParagraph"/>
        <w:numPr>
          <w:ilvl w:val="4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Yes, but only when it is really hard.</w:t>
      </w:r>
    </w:p>
    <w:p w:rsidR="00DA4EC0" w:rsidRPr="005463A8" w:rsidRDefault="00DA4EC0" w:rsidP="00DA4EC0">
      <w:pPr>
        <w:pStyle w:val="ListParagraph"/>
        <w:numPr>
          <w:ilvl w:val="0"/>
          <w:numId w:val="6"/>
        </w:numPr>
        <w:rPr>
          <w:rFonts w:ascii="Berlin Sans FB Demi" w:hAnsi="Berlin Sans FB Demi"/>
          <w:sz w:val="28"/>
        </w:rPr>
      </w:pPr>
      <w:r w:rsidRPr="005463A8">
        <w:rPr>
          <w:rFonts w:ascii="Berlin Sans FB Demi" w:hAnsi="Berlin Sans FB Demi"/>
          <w:sz w:val="28"/>
        </w:rPr>
        <w:t>Visual:</w:t>
      </w:r>
    </w:p>
    <w:p w:rsidR="00DA4EC0" w:rsidRPr="00AC3CA6" w:rsidRDefault="00DA4EC0" w:rsidP="00DA4EC0">
      <w:pPr>
        <w:pStyle w:val="ListParagraph"/>
        <w:numPr>
          <w:ilvl w:val="2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Do you do best in classes in which teachers do a lot of writing at the chalk board and make extensive use of projector?</w:t>
      </w:r>
    </w:p>
    <w:p w:rsidR="00DA4EC0" w:rsidRPr="00AC3CA6" w:rsidRDefault="00DA4EC0" w:rsidP="00DA4EC0">
      <w:pPr>
        <w:pStyle w:val="ListParagraph"/>
        <w:numPr>
          <w:ilvl w:val="4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Yes, but not if it is too much</w:t>
      </w:r>
    </w:p>
    <w:p w:rsidR="00DA4EC0" w:rsidRPr="00AC3CA6" w:rsidRDefault="00DA4EC0" w:rsidP="00DA4EC0">
      <w:pPr>
        <w:pStyle w:val="ListParagraph"/>
        <w:numPr>
          <w:ilvl w:val="2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Do you try to remember information by creating pictures?</w:t>
      </w:r>
    </w:p>
    <w:p w:rsidR="00DA4EC0" w:rsidRPr="00AC3CA6" w:rsidRDefault="00972293" w:rsidP="00DA4EC0">
      <w:pPr>
        <w:pStyle w:val="ListParagraph"/>
        <w:numPr>
          <w:ilvl w:val="4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N</w:t>
      </w:r>
      <w:r w:rsidR="00DA4EC0" w:rsidRPr="00AC3CA6">
        <w:rPr>
          <w:rFonts w:ascii="Britannic Bold" w:hAnsi="Britannic Bold"/>
          <w:sz w:val="24"/>
        </w:rPr>
        <w:t>o</w:t>
      </w:r>
    </w:p>
    <w:p w:rsidR="00972293" w:rsidRPr="00AC3CA6" w:rsidRDefault="00972293" w:rsidP="00972293">
      <w:pPr>
        <w:pStyle w:val="ListParagraph"/>
        <w:numPr>
          <w:ilvl w:val="2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Do you take detailed written notes from your textbooks and in class?</w:t>
      </w:r>
    </w:p>
    <w:p w:rsidR="00972293" w:rsidRPr="00AC3CA6" w:rsidRDefault="00972293" w:rsidP="00972293">
      <w:pPr>
        <w:pStyle w:val="ListParagraph"/>
        <w:numPr>
          <w:ilvl w:val="4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Yes</w:t>
      </w:r>
    </w:p>
    <w:p w:rsidR="00972293" w:rsidRPr="005463A8" w:rsidRDefault="00972293" w:rsidP="00972293">
      <w:pPr>
        <w:pStyle w:val="ListParagraph"/>
        <w:numPr>
          <w:ilvl w:val="0"/>
          <w:numId w:val="6"/>
        </w:numPr>
        <w:rPr>
          <w:rFonts w:ascii="Berlin Sans FB Demi" w:hAnsi="Berlin Sans FB Demi"/>
          <w:sz w:val="28"/>
        </w:rPr>
      </w:pPr>
      <w:r w:rsidRPr="005463A8">
        <w:rPr>
          <w:rFonts w:ascii="Berlin Sans FB Demi" w:hAnsi="Berlin Sans FB Demi"/>
          <w:sz w:val="28"/>
        </w:rPr>
        <w:t>Doing:</w:t>
      </w:r>
    </w:p>
    <w:p w:rsidR="00972293" w:rsidRPr="00AC3CA6" w:rsidRDefault="00972293" w:rsidP="00972293">
      <w:pPr>
        <w:pStyle w:val="ListParagraph"/>
        <w:numPr>
          <w:ilvl w:val="2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Do you learn best when you can move about and handle things?</w:t>
      </w:r>
    </w:p>
    <w:p w:rsidR="00972293" w:rsidRPr="00AC3CA6" w:rsidRDefault="00972293" w:rsidP="00972293">
      <w:pPr>
        <w:pStyle w:val="ListParagraph"/>
        <w:numPr>
          <w:ilvl w:val="4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Not really</w:t>
      </w:r>
    </w:p>
    <w:p w:rsidR="00972293" w:rsidRPr="00AC3CA6" w:rsidRDefault="00972293" w:rsidP="00972293">
      <w:pPr>
        <w:pStyle w:val="ListParagraph"/>
        <w:numPr>
          <w:ilvl w:val="2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Do you do well in classes in which there is a lab component?</w:t>
      </w:r>
    </w:p>
    <w:p w:rsidR="00972293" w:rsidRPr="00AC3CA6" w:rsidRDefault="00972293" w:rsidP="00972293">
      <w:pPr>
        <w:pStyle w:val="ListParagraph"/>
        <w:numPr>
          <w:ilvl w:val="4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Yes</w:t>
      </w:r>
    </w:p>
    <w:p w:rsidR="00117EFE" w:rsidRPr="00AC3CA6" w:rsidRDefault="00117EFE" w:rsidP="00117EFE">
      <w:pPr>
        <w:pStyle w:val="ListParagraph"/>
        <w:numPr>
          <w:ilvl w:val="2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Do you learn better when you have an actual object in your hands rather than a picture of the object or verbal or written description?</w:t>
      </w:r>
    </w:p>
    <w:p w:rsidR="0002683A" w:rsidRPr="00AC3CA6" w:rsidRDefault="00B62A09" w:rsidP="00117EFE">
      <w:pPr>
        <w:pStyle w:val="ListParagraph"/>
        <w:numPr>
          <w:ilvl w:val="4"/>
          <w:numId w:val="6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It depends if the texture and reality is part of the grade.</w:t>
      </w:r>
    </w:p>
    <w:p w:rsidR="00117EFE" w:rsidRDefault="00117EFE" w:rsidP="005463A8">
      <w:pPr>
        <w:ind w:left="1440"/>
      </w:pPr>
    </w:p>
    <w:p w:rsidR="00D8354E" w:rsidRDefault="00D8354E" w:rsidP="00DA4EC0"/>
    <w:p w:rsidR="00D8354E" w:rsidRDefault="00D8354E" w:rsidP="00D8354E"/>
    <w:p w:rsidR="009D5D4B" w:rsidRDefault="009D5D4B" w:rsidP="009D5D4B"/>
    <w:p w:rsidR="003E4FEB" w:rsidRDefault="003E4FEB" w:rsidP="009D5D4B">
      <w:pPr>
        <w:jc w:val="center"/>
      </w:pPr>
    </w:p>
    <w:p w:rsidR="003E4FEB" w:rsidRDefault="003E4FEB" w:rsidP="009D5D4B">
      <w:pPr>
        <w:jc w:val="center"/>
      </w:pPr>
    </w:p>
    <w:p w:rsidR="003E4FEB" w:rsidRDefault="003E4FEB" w:rsidP="009D5D4B">
      <w:pPr>
        <w:jc w:val="center"/>
      </w:pPr>
    </w:p>
    <w:p w:rsidR="009D5D4B" w:rsidRPr="003E4FEB" w:rsidRDefault="009D5D4B" w:rsidP="009D5D4B">
      <w:pPr>
        <w:jc w:val="center"/>
        <w:rPr>
          <w:rFonts w:ascii="Showcard Gothic" w:hAnsi="Showcard Gothic"/>
          <w:sz w:val="32"/>
        </w:rPr>
      </w:pPr>
      <w:r w:rsidRPr="003E4FEB">
        <w:rPr>
          <w:rFonts w:ascii="Showcard Gothic" w:hAnsi="Showcard Gothic"/>
          <w:sz w:val="32"/>
        </w:rPr>
        <w:t xml:space="preserve">Online Library </w:t>
      </w:r>
    </w:p>
    <w:p w:rsidR="009D5D4B" w:rsidRDefault="009D5D4B" w:rsidP="009D5D4B">
      <w:r>
        <w:t>Date: Sept. 28 2010</w:t>
      </w:r>
    </w:p>
    <w:p w:rsidR="009D5D4B" w:rsidRDefault="009D5D4B" w:rsidP="009D5D4B"/>
    <w:p w:rsidR="009D5D4B" w:rsidRPr="00AC3CA6" w:rsidRDefault="009D5D4B" w:rsidP="009D5D4B">
      <w:pPr>
        <w:pStyle w:val="ListParagraph"/>
        <w:numPr>
          <w:ilvl w:val="2"/>
          <w:numId w:val="1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Where can I find e-book?</w:t>
      </w:r>
    </w:p>
    <w:p w:rsidR="009D5D4B" w:rsidRPr="00AC3CA6" w:rsidRDefault="009D5D4B" w:rsidP="009D5D4B">
      <w:pPr>
        <w:pStyle w:val="ListParagraph"/>
        <w:numPr>
          <w:ilvl w:val="3"/>
          <w:numId w:val="1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Web Path Express:</w:t>
      </w:r>
    </w:p>
    <w:p w:rsidR="009D5D4B" w:rsidRPr="00AC3CA6" w:rsidRDefault="00012743" w:rsidP="009D5D4B">
      <w:pPr>
        <w:pStyle w:val="ListParagraph"/>
        <w:numPr>
          <w:ilvl w:val="4"/>
          <w:numId w:val="1"/>
        </w:numPr>
        <w:rPr>
          <w:rFonts w:ascii="Britannic Bold" w:hAnsi="Britannic Bold"/>
          <w:sz w:val="24"/>
        </w:rPr>
      </w:pPr>
      <w:hyperlink r:id="rId14" w:history="1">
        <w:r w:rsidR="009D5D4B" w:rsidRPr="00AC3CA6">
          <w:rPr>
            <w:rStyle w:val="Hyperlink"/>
            <w:rFonts w:ascii="Britannic Bold" w:hAnsi="Britannic Bold"/>
            <w:sz w:val="24"/>
          </w:rPr>
          <w:t>http://library.codrington.edu.bb:85/cataloging/servlet/presentwebpathsearchresultsform.do?headingNumber=th171&amp;displayTabs=true</w:t>
        </w:r>
      </w:hyperlink>
      <w:r w:rsidR="009D5D4B" w:rsidRPr="00AC3CA6">
        <w:rPr>
          <w:rFonts w:ascii="Britannic Bold" w:hAnsi="Britannic Bold"/>
          <w:sz w:val="24"/>
        </w:rPr>
        <w:t xml:space="preserve"> </w:t>
      </w:r>
    </w:p>
    <w:p w:rsidR="009D5D4B" w:rsidRPr="00AC3CA6" w:rsidRDefault="009D5D4B" w:rsidP="009D5D4B">
      <w:pPr>
        <w:pStyle w:val="ListParagraph"/>
        <w:numPr>
          <w:ilvl w:val="3"/>
          <w:numId w:val="1"/>
        </w:numPr>
        <w:rPr>
          <w:rFonts w:ascii="Britannic Bold" w:hAnsi="Britannic Bold"/>
          <w:sz w:val="24"/>
        </w:rPr>
      </w:pPr>
      <w:proofErr w:type="spellStart"/>
      <w:r w:rsidRPr="00AC3CA6">
        <w:rPr>
          <w:rFonts w:ascii="Britannic Bold" w:hAnsi="Britannic Bold"/>
          <w:sz w:val="24"/>
        </w:rPr>
        <w:t>Intute</w:t>
      </w:r>
      <w:proofErr w:type="spellEnd"/>
    </w:p>
    <w:p w:rsidR="009D5D4B" w:rsidRPr="00AC3CA6" w:rsidRDefault="00012743" w:rsidP="009D5D4B">
      <w:pPr>
        <w:pStyle w:val="ListParagraph"/>
        <w:numPr>
          <w:ilvl w:val="4"/>
          <w:numId w:val="1"/>
        </w:numPr>
        <w:rPr>
          <w:rFonts w:ascii="Britannic Bold" w:hAnsi="Britannic Bold"/>
          <w:sz w:val="24"/>
        </w:rPr>
      </w:pPr>
      <w:hyperlink r:id="rId15" w:history="1">
        <w:r w:rsidR="009D5D4B" w:rsidRPr="00AC3CA6">
          <w:rPr>
            <w:rStyle w:val="Hyperlink"/>
            <w:rFonts w:ascii="Britannic Bold" w:hAnsi="Britannic Bold"/>
            <w:sz w:val="24"/>
          </w:rPr>
          <w:t>http://www.intute.ac.uk/cgi-bin/search.pl?term1=ebooks&amp;subject=%&amp;jacsheading=%</w:t>
        </w:r>
      </w:hyperlink>
      <w:r w:rsidR="009D5D4B" w:rsidRPr="00AC3CA6">
        <w:rPr>
          <w:rFonts w:ascii="Britannic Bold" w:hAnsi="Britannic Bold"/>
          <w:sz w:val="24"/>
        </w:rPr>
        <w:t xml:space="preserve"> </w:t>
      </w:r>
    </w:p>
    <w:p w:rsidR="009D5D4B" w:rsidRPr="00AC3CA6" w:rsidRDefault="009D5D4B" w:rsidP="009D5D4B">
      <w:pPr>
        <w:pStyle w:val="ListParagraph"/>
        <w:numPr>
          <w:ilvl w:val="3"/>
          <w:numId w:val="1"/>
        </w:numPr>
        <w:rPr>
          <w:rFonts w:ascii="Britannic Bold" w:hAnsi="Britannic Bold"/>
          <w:sz w:val="24"/>
        </w:rPr>
      </w:pPr>
      <w:proofErr w:type="spellStart"/>
      <w:r w:rsidRPr="00AC3CA6">
        <w:rPr>
          <w:rFonts w:ascii="Britannic Bold" w:hAnsi="Britannic Bold"/>
          <w:sz w:val="24"/>
        </w:rPr>
        <w:t>CiteUlike</w:t>
      </w:r>
      <w:proofErr w:type="spellEnd"/>
    </w:p>
    <w:p w:rsidR="009D5D4B" w:rsidRPr="00AC3CA6" w:rsidRDefault="00012743" w:rsidP="009D5D4B">
      <w:pPr>
        <w:pStyle w:val="ListParagraph"/>
        <w:numPr>
          <w:ilvl w:val="4"/>
          <w:numId w:val="1"/>
        </w:numPr>
        <w:rPr>
          <w:rFonts w:ascii="Britannic Bold" w:hAnsi="Britannic Bold"/>
          <w:sz w:val="24"/>
        </w:rPr>
      </w:pPr>
      <w:hyperlink r:id="rId16" w:history="1">
        <w:r w:rsidR="009D5D4B" w:rsidRPr="00AC3CA6">
          <w:rPr>
            <w:rStyle w:val="Hyperlink"/>
            <w:rFonts w:ascii="Britannic Bold" w:hAnsi="Britannic Bold"/>
            <w:sz w:val="24"/>
          </w:rPr>
          <w:t>http://www.citeulike.org/search/all?q=e-books</w:t>
        </w:r>
      </w:hyperlink>
      <w:r w:rsidR="009D5D4B" w:rsidRPr="00AC3CA6">
        <w:rPr>
          <w:rFonts w:ascii="Britannic Bold" w:hAnsi="Britannic Bold"/>
          <w:sz w:val="24"/>
        </w:rPr>
        <w:t xml:space="preserve"> </w:t>
      </w:r>
    </w:p>
    <w:p w:rsidR="009D5D4B" w:rsidRPr="00AC3CA6" w:rsidRDefault="009D5D4B" w:rsidP="009D5D4B">
      <w:pPr>
        <w:pStyle w:val="ListParagraph"/>
        <w:numPr>
          <w:ilvl w:val="3"/>
          <w:numId w:val="1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ipl2</w:t>
      </w:r>
    </w:p>
    <w:p w:rsidR="009D5D4B" w:rsidRPr="00AC3CA6" w:rsidRDefault="00012743" w:rsidP="009D5D4B">
      <w:pPr>
        <w:pStyle w:val="ListParagraph"/>
        <w:numPr>
          <w:ilvl w:val="4"/>
          <w:numId w:val="1"/>
        </w:numPr>
        <w:rPr>
          <w:rFonts w:ascii="Britannic Bold" w:hAnsi="Britannic Bold"/>
          <w:sz w:val="24"/>
        </w:rPr>
      </w:pPr>
      <w:hyperlink r:id="rId17" w:history="1">
        <w:r w:rsidR="009D5D4B" w:rsidRPr="00AC3CA6">
          <w:rPr>
            <w:rStyle w:val="Hyperlink"/>
            <w:rFonts w:ascii="Britannic Bold" w:hAnsi="Britannic Bold"/>
            <w:sz w:val="24"/>
          </w:rPr>
          <w:t>http://www.ipl.org/IPL/Finding?Key=e+books</w:t>
        </w:r>
      </w:hyperlink>
      <w:r w:rsidR="009D5D4B" w:rsidRPr="00AC3CA6">
        <w:rPr>
          <w:rFonts w:ascii="Britannic Bold" w:hAnsi="Britannic Bold"/>
          <w:sz w:val="24"/>
        </w:rPr>
        <w:t xml:space="preserve"> </w:t>
      </w:r>
    </w:p>
    <w:p w:rsidR="009D5D4B" w:rsidRPr="00AC3CA6" w:rsidRDefault="009D5D4B" w:rsidP="009D5D4B">
      <w:pPr>
        <w:pStyle w:val="ListParagraph"/>
        <w:numPr>
          <w:ilvl w:val="2"/>
          <w:numId w:val="1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Where can I find games?</w:t>
      </w:r>
    </w:p>
    <w:p w:rsidR="009D5D4B" w:rsidRPr="00AC3CA6" w:rsidRDefault="009D5D4B" w:rsidP="009D5D4B">
      <w:pPr>
        <w:pStyle w:val="ListParagraph"/>
        <w:numPr>
          <w:ilvl w:val="3"/>
          <w:numId w:val="1"/>
        </w:numPr>
        <w:rPr>
          <w:rFonts w:ascii="Britannic Bold" w:hAnsi="Britannic Bold"/>
          <w:sz w:val="24"/>
        </w:rPr>
      </w:pPr>
    </w:p>
    <w:p w:rsidR="009D5D4B" w:rsidRPr="00AC3CA6" w:rsidRDefault="009D5D4B" w:rsidP="009D5D4B">
      <w:pPr>
        <w:pStyle w:val="ListParagraph"/>
        <w:numPr>
          <w:ilvl w:val="2"/>
          <w:numId w:val="1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Where can I find information about technology?</w:t>
      </w:r>
    </w:p>
    <w:p w:rsidR="009D5D4B" w:rsidRPr="00AC3CA6" w:rsidRDefault="009D5D4B" w:rsidP="009D5D4B">
      <w:pPr>
        <w:pStyle w:val="ListParagraph"/>
        <w:numPr>
          <w:ilvl w:val="3"/>
          <w:numId w:val="1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Cambridge Journals Online</w:t>
      </w:r>
    </w:p>
    <w:p w:rsidR="009D5D4B" w:rsidRPr="00AC3CA6" w:rsidRDefault="00012743" w:rsidP="009D5D4B">
      <w:pPr>
        <w:pStyle w:val="ListParagraph"/>
        <w:numPr>
          <w:ilvl w:val="4"/>
          <w:numId w:val="1"/>
        </w:numPr>
        <w:rPr>
          <w:rFonts w:ascii="Britannic Bold" w:hAnsi="Britannic Bold"/>
          <w:sz w:val="24"/>
        </w:rPr>
      </w:pPr>
      <w:hyperlink r:id="rId18" w:history="1">
        <w:r w:rsidR="009D5D4B" w:rsidRPr="00AC3CA6">
          <w:rPr>
            <w:rStyle w:val="Hyperlink"/>
            <w:rFonts w:ascii="Britannic Bold" w:hAnsi="Britannic Bold"/>
            <w:sz w:val="24"/>
          </w:rPr>
          <w:t>http://journals.cambridge.org/action/quickSearch?quickSearchType=search_journal&amp;inputField1=technology&amp;fieldStartMonth=01&amp;fieldStartYear=1800&amp;fieldEndMonth=12&amp;fieldEndYear=2010&amp;searchType=ADVANCESEARCH&amp;searchTypeFrom=quickSearch&amp;fieldScjrnl=All&amp;fieldSccats=All&amp;selectField1=%23&amp;jnlId=&amp;journalSearchType=all&amp;submit_quick_search.x=0&amp;submit_quick_search.y=0</w:t>
        </w:r>
      </w:hyperlink>
      <w:r w:rsidR="009D5D4B" w:rsidRPr="00AC3CA6">
        <w:rPr>
          <w:rFonts w:ascii="Britannic Bold" w:hAnsi="Britannic Bold"/>
          <w:sz w:val="24"/>
        </w:rPr>
        <w:t xml:space="preserve"> </w:t>
      </w:r>
    </w:p>
    <w:p w:rsidR="009D5D4B" w:rsidRPr="00AC3CA6" w:rsidRDefault="009D5D4B" w:rsidP="009D5D4B">
      <w:pPr>
        <w:pStyle w:val="ListParagraph"/>
        <w:numPr>
          <w:ilvl w:val="3"/>
          <w:numId w:val="1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Web Path Express</w:t>
      </w:r>
    </w:p>
    <w:p w:rsidR="00810E16" w:rsidRDefault="00810E16" w:rsidP="00032130">
      <w:pPr>
        <w:pStyle w:val="ListParagraph"/>
      </w:pPr>
    </w:p>
    <w:p w:rsidR="0002683A" w:rsidRDefault="0002683A" w:rsidP="00032130">
      <w:pPr>
        <w:pStyle w:val="ListParagraph"/>
      </w:pPr>
    </w:p>
    <w:p w:rsidR="0002683A" w:rsidRPr="003E4FEB" w:rsidRDefault="0002683A" w:rsidP="0002683A">
      <w:pPr>
        <w:pStyle w:val="ListParagraph"/>
        <w:jc w:val="center"/>
        <w:rPr>
          <w:rFonts w:ascii="Showcard Gothic" w:hAnsi="Showcard Gothic"/>
          <w:sz w:val="32"/>
        </w:rPr>
      </w:pPr>
      <w:r w:rsidRPr="003E4FEB">
        <w:rPr>
          <w:rFonts w:ascii="Showcard Gothic" w:hAnsi="Showcard Gothic"/>
          <w:sz w:val="32"/>
        </w:rPr>
        <w:t>Safety Rules When Using Tools</w:t>
      </w:r>
    </w:p>
    <w:p w:rsidR="00F621F1" w:rsidRDefault="00F621F1" w:rsidP="00F621F1"/>
    <w:p w:rsidR="00F621F1" w:rsidRPr="00AC3CA6" w:rsidRDefault="00F621F1" w:rsidP="00F621F1">
      <w:pPr>
        <w:pStyle w:val="ListParagraph"/>
        <w:numPr>
          <w:ilvl w:val="0"/>
          <w:numId w:val="9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Always wear safety equipment</w:t>
      </w:r>
    </w:p>
    <w:p w:rsidR="00F621F1" w:rsidRPr="00AC3CA6" w:rsidRDefault="00F621F1" w:rsidP="00F621F1">
      <w:pPr>
        <w:pStyle w:val="ListParagraph"/>
        <w:numPr>
          <w:ilvl w:val="0"/>
          <w:numId w:val="9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Wear appropriate clothing</w:t>
      </w:r>
    </w:p>
    <w:p w:rsidR="00F621F1" w:rsidRPr="00AC3CA6" w:rsidRDefault="00F621F1" w:rsidP="00F621F1">
      <w:pPr>
        <w:pStyle w:val="ListParagraph"/>
        <w:numPr>
          <w:ilvl w:val="0"/>
          <w:numId w:val="9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 xml:space="preserve">Be sure your work area </w:t>
      </w:r>
      <w:r w:rsidR="00620168" w:rsidRPr="00AC3CA6">
        <w:rPr>
          <w:rFonts w:ascii="Britannic Bold" w:hAnsi="Britannic Bold"/>
          <w:sz w:val="24"/>
        </w:rPr>
        <w:t>is clean and safe before using any tools</w:t>
      </w:r>
    </w:p>
    <w:p w:rsidR="00620168" w:rsidRPr="00AC3CA6" w:rsidRDefault="00620168" w:rsidP="00F621F1">
      <w:pPr>
        <w:pStyle w:val="ListParagraph"/>
        <w:numPr>
          <w:ilvl w:val="0"/>
          <w:numId w:val="9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lastRenderedPageBreak/>
        <w:t>Check your tools before using it</w:t>
      </w:r>
    </w:p>
    <w:p w:rsidR="00620168" w:rsidRPr="00AC3CA6" w:rsidRDefault="00620168" w:rsidP="00F621F1">
      <w:pPr>
        <w:pStyle w:val="ListParagraph"/>
        <w:numPr>
          <w:ilvl w:val="0"/>
          <w:numId w:val="9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Disconnect tools immediately after using it</w:t>
      </w:r>
    </w:p>
    <w:p w:rsidR="00620168" w:rsidRPr="00AC3CA6" w:rsidRDefault="00620168" w:rsidP="00F621F1">
      <w:pPr>
        <w:pStyle w:val="ListParagraph"/>
        <w:numPr>
          <w:ilvl w:val="0"/>
          <w:numId w:val="9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Avoid distractions</w:t>
      </w:r>
    </w:p>
    <w:p w:rsidR="00620168" w:rsidRPr="00AC3CA6" w:rsidRDefault="00620168" w:rsidP="00620168">
      <w:pPr>
        <w:pStyle w:val="ListParagraph"/>
        <w:ind w:left="360"/>
        <w:rPr>
          <w:rFonts w:ascii="Britannic Bold" w:hAnsi="Britannic Bold"/>
          <w:sz w:val="24"/>
        </w:rPr>
      </w:pPr>
    </w:p>
    <w:p w:rsidR="00F558EF" w:rsidRPr="00AC3CA6" w:rsidRDefault="00F558EF" w:rsidP="00620168">
      <w:pPr>
        <w:pStyle w:val="ListParagraph"/>
        <w:ind w:left="360"/>
        <w:rPr>
          <w:rFonts w:ascii="Britannic Bold" w:hAnsi="Britannic Bold"/>
          <w:sz w:val="24"/>
        </w:rPr>
      </w:pPr>
    </w:p>
    <w:p w:rsidR="004B1A05" w:rsidRDefault="004B1A05" w:rsidP="00F558EF">
      <w:pPr>
        <w:pStyle w:val="ListParagraph"/>
        <w:ind w:left="360"/>
        <w:jc w:val="center"/>
      </w:pPr>
    </w:p>
    <w:p w:rsidR="003E4FEB" w:rsidRDefault="003E4FEB" w:rsidP="00F558EF">
      <w:pPr>
        <w:pStyle w:val="ListParagraph"/>
        <w:ind w:left="360"/>
        <w:jc w:val="center"/>
      </w:pPr>
    </w:p>
    <w:p w:rsidR="00F558EF" w:rsidRPr="003E4FEB" w:rsidRDefault="00F558EF" w:rsidP="00F558EF">
      <w:pPr>
        <w:pStyle w:val="ListParagraph"/>
        <w:ind w:left="360"/>
        <w:jc w:val="center"/>
        <w:rPr>
          <w:rFonts w:ascii="Showcard Gothic" w:hAnsi="Showcard Gothic"/>
          <w:sz w:val="32"/>
        </w:rPr>
      </w:pPr>
      <w:r w:rsidRPr="003E4FEB">
        <w:rPr>
          <w:rFonts w:ascii="Showcard Gothic" w:hAnsi="Showcard Gothic"/>
          <w:sz w:val="32"/>
        </w:rPr>
        <w:t>Reflection</w:t>
      </w:r>
    </w:p>
    <w:p w:rsidR="00F558EF" w:rsidRPr="00AC3CA6" w:rsidRDefault="00F558EF" w:rsidP="00F558EF">
      <w:pPr>
        <w:pStyle w:val="ListParagraph"/>
        <w:numPr>
          <w:ilvl w:val="1"/>
          <w:numId w:val="10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Is technology helping to create peace?</w:t>
      </w:r>
    </w:p>
    <w:p w:rsidR="00F558EF" w:rsidRPr="00AC3CA6" w:rsidRDefault="00F558EF" w:rsidP="00F558EF">
      <w:pPr>
        <w:pStyle w:val="ListParagraph"/>
        <w:numPr>
          <w:ilvl w:val="2"/>
          <w:numId w:val="10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Yes, because technology has provided most things that unites.</w:t>
      </w:r>
    </w:p>
    <w:p w:rsidR="00F558EF" w:rsidRPr="00AC3CA6" w:rsidRDefault="00F558EF" w:rsidP="00F558EF">
      <w:pPr>
        <w:pStyle w:val="ListParagraph"/>
        <w:numPr>
          <w:ilvl w:val="1"/>
          <w:numId w:val="10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How can we (as a society) inspire peace through the use of technology?</w:t>
      </w:r>
    </w:p>
    <w:p w:rsidR="00F558EF" w:rsidRPr="00AC3CA6" w:rsidRDefault="00F558EF" w:rsidP="00F558EF">
      <w:pPr>
        <w:pStyle w:val="ListParagraph"/>
        <w:numPr>
          <w:ilvl w:val="2"/>
          <w:numId w:val="10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By using it to show what we think should happen.</w:t>
      </w:r>
    </w:p>
    <w:p w:rsidR="00F558EF" w:rsidRPr="00AC3CA6" w:rsidRDefault="00F558EF" w:rsidP="00F558EF">
      <w:pPr>
        <w:pStyle w:val="ListParagraph"/>
        <w:numPr>
          <w:ilvl w:val="1"/>
          <w:numId w:val="10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How can I promote</w:t>
      </w:r>
      <w:r w:rsidR="004B1A05" w:rsidRPr="00AC3CA6">
        <w:rPr>
          <w:rFonts w:ascii="Britannic Bold" w:hAnsi="Britannic Bold"/>
          <w:sz w:val="24"/>
        </w:rPr>
        <w:t xml:space="preserve"> peace through my designs?</w:t>
      </w:r>
    </w:p>
    <w:p w:rsidR="004B1A05" w:rsidRPr="00AC3CA6" w:rsidRDefault="004B1A05" w:rsidP="004B1A05">
      <w:pPr>
        <w:pStyle w:val="ListParagraph"/>
        <w:numPr>
          <w:ilvl w:val="2"/>
          <w:numId w:val="10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 xml:space="preserve">Writing messages on it </w:t>
      </w:r>
    </w:p>
    <w:p w:rsidR="004B1A05" w:rsidRPr="00AC3CA6" w:rsidRDefault="004B1A05" w:rsidP="004B1A05">
      <w:pPr>
        <w:pStyle w:val="ListParagraph"/>
        <w:numPr>
          <w:ilvl w:val="1"/>
          <w:numId w:val="10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>How can I promote peace through the use of technology?</w:t>
      </w:r>
    </w:p>
    <w:p w:rsidR="004B1A05" w:rsidRPr="00AC3CA6" w:rsidRDefault="004B1A05" w:rsidP="004B1A05">
      <w:pPr>
        <w:pStyle w:val="ListParagraph"/>
        <w:numPr>
          <w:ilvl w:val="2"/>
          <w:numId w:val="10"/>
        </w:numPr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 xml:space="preserve">Sending quotes and good thing to others and to tell them to send it to </w:t>
      </w:r>
      <w:r w:rsidR="005463A8" w:rsidRPr="00AC3CA6">
        <w:rPr>
          <w:rFonts w:ascii="Britannic Bold" w:hAnsi="Britannic Bold"/>
          <w:sz w:val="24"/>
        </w:rPr>
        <w:t>their friends</w:t>
      </w:r>
      <w:r w:rsidRPr="00AC3CA6">
        <w:rPr>
          <w:rFonts w:ascii="Britannic Bold" w:hAnsi="Britannic Bold"/>
          <w:sz w:val="24"/>
        </w:rPr>
        <w:t xml:space="preserve"> and their friends will send it to </w:t>
      </w:r>
      <w:proofErr w:type="gramStart"/>
      <w:r w:rsidRPr="00AC3CA6">
        <w:rPr>
          <w:rFonts w:ascii="Britannic Bold" w:hAnsi="Britannic Bold"/>
          <w:sz w:val="24"/>
        </w:rPr>
        <w:t>their  friends</w:t>
      </w:r>
      <w:proofErr w:type="gramEnd"/>
      <w:r w:rsidRPr="00AC3CA6">
        <w:rPr>
          <w:rFonts w:ascii="Britannic Bold" w:hAnsi="Britannic Bold"/>
          <w:sz w:val="24"/>
        </w:rPr>
        <w:t xml:space="preserve"> and…</w:t>
      </w:r>
    </w:p>
    <w:p w:rsidR="00F558EF" w:rsidRPr="00AC3CA6" w:rsidRDefault="00F558EF" w:rsidP="00F558EF">
      <w:pPr>
        <w:pStyle w:val="ListParagraph"/>
        <w:ind w:left="360"/>
        <w:rPr>
          <w:rFonts w:ascii="Britannic Bold" w:hAnsi="Britannic Bold"/>
          <w:sz w:val="24"/>
        </w:rPr>
      </w:pPr>
      <w:r w:rsidRPr="00AC3CA6">
        <w:rPr>
          <w:rFonts w:ascii="Britannic Bold" w:hAnsi="Britannic Bold"/>
          <w:sz w:val="24"/>
        </w:rPr>
        <w:t xml:space="preserve"> </w:t>
      </w:r>
    </w:p>
    <w:p w:rsidR="00810E16" w:rsidRPr="00AC3CA6" w:rsidRDefault="00810E16" w:rsidP="00810E16">
      <w:pPr>
        <w:rPr>
          <w:rFonts w:ascii="Britannic Bold" w:hAnsi="Britannic Bold"/>
          <w:sz w:val="24"/>
        </w:rPr>
      </w:pPr>
    </w:p>
    <w:p w:rsidR="00810E16" w:rsidRPr="004E7ED9" w:rsidRDefault="00810E16" w:rsidP="00810E16"/>
    <w:sectPr w:rsidR="00810E16" w:rsidRPr="004E7ED9" w:rsidSect="00674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05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77929C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A1663D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28271A3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31F833A5"/>
    <w:multiLevelType w:val="multilevel"/>
    <w:tmpl w:val="04090021"/>
    <w:lvl w:ilvl="0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5">
    <w:nsid w:val="5220680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568E414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A1528F7"/>
    <w:multiLevelType w:val="multilevel"/>
    <w:tmpl w:val="04090021"/>
    <w:lvl w:ilvl="0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8">
    <w:nsid w:val="5D14229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635F0F2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9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proofState w:spelling="clean" w:grammar="clean"/>
  <w:defaultTabStop w:val="720"/>
  <w:characterSpacingControl w:val="doNotCompress"/>
  <w:compat/>
  <w:rsids>
    <w:rsidRoot w:val="004E7ED9"/>
    <w:rsid w:val="00012743"/>
    <w:rsid w:val="0002683A"/>
    <w:rsid w:val="00032130"/>
    <w:rsid w:val="000F7A10"/>
    <w:rsid w:val="00117EFE"/>
    <w:rsid w:val="001B6F02"/>
    <w:rsid w:val="002240EF"/>
    <w:rsid w:val="003D2564"/>
    <w:rsid w:val="003E4FEB"/>
    <w:rsid w:val="00491212"/>
    <w:rsid w:val="004B1A05"/>
    <w:rsid w:val="004E7ED9"/>
    <w:rsid w:val="005463A8"/>
    <w:rsid w:val="00572C20"/>
    <w:rsid w:val="00585C29"/>
    <w:rsid w:val="00620168"/>
    <w:rsid w:val="00674400"/>
    <w:rsid w:val="006D39A5"/>
    <w:rsid w:val="00710CCA"/>
    <w:rsid w:val="007B1506"/>
    <w:rsid w:val="00810E16"/>
    <w:rsid w:val="00934235"/>
    <w:rsid w:val="00972293"/>
    <w:rsid w:val="0098253A"/>
    <w:rsid w:val="009B1671"/>
    <w:rsid w:val="009D5D4B"/>
    <w:rsid w:val="00A42147"/>
    <w:rsid w:val="00A94D35"/>
    <w:rsid w:val="00AC3CA6"/>
    <w:rsid w:val="00B62A09"/>
    <w:rsid w:val="00C20E6C"/>
    <w:rsid w:val="00CC1AEF"/>
    <w:rsid w:val="00D56B0E"/>
    <w:rsid w:val="00D8354E"/>
    <w:rsid w:val="00DA4EC0"/>
    <w:rsid w:val="00E655CD"/>
    <w:rsid w:val="00EE6B75"/>
    <w:rsid w:val="00F558EF"/>
    <w:rsid w:val="00F62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E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42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0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tionary.org/wiki/technology" TargetMode="External"/><Relationship Id="rId13" Type="http://schemas.openxmlformats.org/officeDocument/2006/relationships/hyperlink" Target="http://www.google.com/search?hl=en&amp;rlz=1W1SHCN_en&amp;defl=en&amp;q=define:technology&amp;sa=X&amp;ei=XLGjTN6GJ4P6lwf88MnPBA&amp;ved=0CBUQkAE" TargetMode="External"/><Relationship Id="rId18" Type="http://schemas.openxmlformats.org/officeDocument/2006/relationships/hyperlink" Target="http://journals.cambridge.org/action/quickSearch?quickSearchType=search_journal&amp;inputField1=technology&amp;fieldStartMonth=01&amp;fieldStartYear=1800&amp;fieldEndMonth=12&amp;fieldEndYear=2010&amp;searchType=ADVANCESEARCH&amp;searchTypeFrom=quickSearch&amp;fieldScjrnl=All&amp;fieldSccats=All&amp;selectField1=%23&amp;jnlId=&amp;journalSearchType=all&amp;submit_quick_search.x=0&amp;submit_quick_search.y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System" TargetMode="External"/><Relationship Id="rId12" Type="http://schemas.openxmlformats.org/officeDocument/2006/relationships/hyperlink" Target="http://en.wikipedia.org/wiki/Technology" TargetMode="External"/><Relationship Id="rId17" Type="http://schemas.openxmlformats.org/officeDocument/2006/relationships/hyperlink" Target="http://www.ipl.org/IPL/Finding?Key=e+book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iteulike.org/search/all?q=e-book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Craft" TargetMode="External"/><Relationship Id="rId11" Type="http://schemas.openxmlformats.org/officeDocument/2006/relationships/hyperlink" Target="http://en.wiktionary.org/wiki/%CE%BB%CE%BF%CE%B3%CE%AF%CE%B1" TargetMode="External"/><Relationship Id="rId5" Type="http://schemas.openxmlformats.org/officeDocument/2006/relationships/hyperlink" Target="http://en.wikipedia.org/wiki/Tool" TargetMode="External"/><Relationship Id="rId15" Type="http://schemas.openxmlformats.org/officeDocument/2006/relationships/hyperlink" Target="http://www.intute.ac.uk/cgi-bin/search.pl?term1=ebooks&amp;subject=%25&amp;jacsheading=%25" TargetMode="External"/><Relationship Id="rId10" Type="http://schemas.openxmlformats.org/officeDocument/2006/relationships/hyperlink" Target="http://en.wiktionary.org/wiki/logi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Greek_language" TargetMode="External"/><Relationship Id="rId14" Type="http://schemas.openxmlformats.org/officeDocument/2006/relationships/hyperlink" Target="http://library.codrington.edu.bb:85/cataloging/servlet/presentwebpathsearchresultsform.do?headingNumber=th171&amp;displayTabs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Lealou Reballos</cp:lastModifiedBy>
  <cp:revision>10</cp:revision>
  <dcterms:created xsi:type="dcterms:W3CDTF">2010-09-30T13:00:00Z</dcterms:created>
  <dcterms:modified xsi:type="dcterms:W3CDTF">2010-10-02T15:50:00Z</dcterms:modified>
</cp:coreProperties>
</file>